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BDD" w:rsidRPr="004F6BED" w:rsidRDefault="004F6BED" w:rsidP="0065281D">
      <w:pPr>
        <w:spacing w:line="480" w:lineRule="auto"/>
        <w:jc w:val="right"/>
        <w:rPr>
          <w:rFonts w:ascii="標楷體" w:eastAsia="標楷體" w:hAnsi="標楷體"/>
          <w:szCs w:val="24"/>
        </w:rPr>
      </w:pPr>
      <w:r w:rsidRPr="004F6BED">
        <w:rPr>
          <w:rFonts w:ascii="標楷體" w:eastAsia="標楷體" w:hAnsi="標楷體" w:hint="eastAsia"/>
          <w:szCs w:val="24"/>
        </w:rPr>
        <w:t xml:space="preserve">護理一1 </w:t>
      </w:r>
      <w:r w:rsidRPr="004F6BED">
        <w:rPr>
          <w:rFonts w:ascii="標楷體" w:eastAsia="標楷體" w:hAnsi="標楷體"/>
          <w:szCs w:val="24"/>
        </w:rPr>
        <w:t xml:space="preserve"> 1410751026  </w:t>
      </w:r>
      <w:r w:rsidRPr="004F6BED">
        <w:rPr>
          <w:rFonts w:ascii="標楷體" w:eastAsia="標楷體" w:hAnsi="標楷體" w:hint="eastAsia"/>
          <w:szCs w:val="24"/>
        </w:rPr>
        <w:t>吳佩珊</w:t>
      </w:r>
    </w:p>
    <w:p w:rsidR="004F6BED" w:rsidRPr="000B52CB" w:rsidRDefault="004F6BED" w:rsidP="0065281D">
      <w:pPr>
        <w:widowControl/>
        <w:shd w:val="clear" w:color="auto" w:fill="FFFFFF"/>
        <w:spacing w:line="480" w:lineRule="auto"/>
        <w:jc w:val="center"/>
        <w:outlineLvl w:val="0"/>
        <w:rPr>
          <w:rStyle w:val="a6"/>
        </w:rPr>
      </w:pPr>
      <w:r w:rsidRPr="004F6BED">
        <w:rPr>
          <w:rStyle w:val="a6"/>
        </w:rPr>
        <w:t>【穿梭在病房間的愛】</w:t>
      </w:r>
      <w:r w:rsidRPr="004F6BED">
        <w:rPr>
          <w:rStyle w:val="a6"/>
        </w:rPr>
        <w:t xml:space="preserve">20151203 - </w:t>
      </w:r>
      <w:r w:rsidRPr="004F6BED">
        <w:rPr>
          <w:rStyle w:val="a6"/>
        </w:rPr>
        <w:t>點燃生命之手</w:t>
      </w:r>
      <w:r w:rsidRPr="004F6BED">
        <w:rPr>
          <w:rStyle w:val="a6"/>
        </w:rPr>
        <w:t xml:space="preserve"> - </w:t>
      </w:r>
      <w:r w:rsidRPr="004F6BED">
        <w:rPr>
          <w:rStyle w:val="a6"/>
        </w:rPr>
        <w:t>許珊毓</w:t>
      </w:r>
    </w:p>
    <w:p w:rsidR="002427A5" w:rsidRDefault="003C0677" w:rsidP="0065281D">
      <w:pPr>
        <w:spacing w:line="48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5281D">
        <w:rPr>
          <w:rFonts w:ascii="標楷體" w:eastAsia="標楷體" w:hAnsi="標楷體" w:hint="eastAsia"/>
        </w:rPr>
        <w:t xml:space="preserve">  </w:t>
      </w:r>
      <w:bookmarkStart w:id="0" w:name="_GoBack"/>
      <w:bookmarkEnd w:id="0"/>
      <w:r w:rsidR="002427A5" w:rsidRPr="002427A5">
        <w:rPr>
          <w:rFonts w:ascii="標楷體" w:eastAsia="標楷體" w:hAnsi="標楷體" w:hint="eastAsia"/>
        </w:rPr>
        <w:t>在影片裡，提到許多以前並不知道的訊息，知道了原來腎衰竭有</w:t>
      </w:r>
      <w:r w:rsidR="002427A5">
        <w:rPr>
          <w:rFonts w:ascii="標楷體" w:eastAsia="標楷體" w:hAnsi="標楷體" w:hint="eastAsia"/>
        </w:rPr>
        <w:t>分為兩種，分別為急性及慢性。了解到洗腎已經不再像以前</w:t>
      </w:r>
      <w:r>
        <w:rPr>
          <w:rFonts w:ascii="標楷體" w:eastAsia="標楷體" w:hAnsi="標楷體" w:hint="eastAsia"/>
        </w:rPr>
        <w:t>認</w:t>
      </w:r>
      <w:r w:rsidR="002427A5">
        <w:rPr>
          <w:rFonts w:ascii="標楷體" w:eastAsia="標楷體" w:hAnsi="標楷體" w:hint="eastAsia"/>
        </w:rPr>
        <w:t>為的那麼可怕，現在已經可以在家中利用腹膜透析來</w:t>
      </w:r>
      <w:r>
        <w:rPr>
          <w:rFonts w:ascii="標楷體" w:eastAsia="標楷體" w:hAnsi="標楷體" w:hint="eastAsia"/>
        </w:rPr>
        <w:t>代替經常性地去醫院洗腎</w:t>
      </w:r>
      <w:r w:rsidR="002427A5">
        <w:rPr>
          <w:rFonts w:ascii="標楷體" w:eastAsia="標楷體" w:hAnsi="標楷體" w:hint="eastAsia"/>
        </w:rPr>
        <w:t>，讓我拋棄了以前只能在醫院洗腎的觀念。一開始病</w:t>
      </w:r>
      <w:r>
        <w:rPr>
          <w:rFonts w:ascii="標楷體" w:eastAsia="標楷體" w:hAnsi="標楷體" w:hint="eastAsia"/>
        </w:rPr>
        <w:t>人</w:t>
      </w:r>
      <w:r w:rsidR="002427A5">
        <w:rPr>
          <w:rFonts w:ascii="標楷體" w:eastAsia="標楷體" w:hAnsi="標楷體" w:hint="eastAsia"/>
        </w:rPr>
        <w:t>聽到自己腎衰竭時，都是充滿驚愕</w:t>
      </w:r>
      <w:r>
        <w:rPr>
          <w:rFonts w:ascii="標楷體" w:eastAsia="標楷體" w:hAnsi="標楷體" w:hint="eastAsia"/>
        </w:rPr>
        <w:t>及無法接受的，家人及自己內心都充滿了壓力，但經過</w:t>
      </w:r>
      <w:r w:rsidR="000616DD">
        <w:rPr>
          <w:rFonts w:ascii="標楷體" w:eastAsia="標楷體" w:hAnsi="標楷體" w:hint="eastAsia"/>
        </w:rPr>
        <w:t>珊毓</w:t>
      </w:r>
      <w:r>
        <w:rPr>
          <w:rFonts w:ascii="標楷體" w:eastAsia="標楷體" w:hAnsi="標楷體" w:hint="eastAsia"/>
        </w:rPr>
        <w:t>護理師的照顧及開導以後，也明白了洗腎並非那麼可怕，並且現代科技的進步，也發展了許多可以在家中治療的儀器，給了病人更多的自主性以及彈性。</w:t>
      </w:r>
    </w:p>
    <w:p w:rsidR="003C0677" w:rsidRDefault="003C0677" w:rsidP="0065281D">
      <w:pPr>
        <w:spacing w:line="48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5281D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在病人發現罹患疾病的時候，不只病人承受了壓力，家屬的內心也載滿了壓力，這時候護理師的工作就不只是</w:t>
      </w:r>
      <w:r w:rsidR="00E1791A">
        <w:rPr>
          <w:rFonts w:ascii="標楷體" w:eastAsia="標楷體" w:hAnsi="標楷體" w:hint="eastAsia"/>
        </w:rPr>
        <w:t>關心疾病本身，也包括了病人的心靈健康，甚至於家屬及主要照顧者的身心健康。大部分的時候，情緒都是影響病情的重要因素，因此照顧病人的心理健康也是很重要的一環，並且依照不同病人的情況進行調整。在影片中，有一位病人因為以前住院的經驗，因此而患有加護病房症候群，並且因為有經濟上的壓力，他會覺得沒辦法賺錢，而感到很慌張</w:t>
      </w:r>
      <w:r w:rsidR="008E703F">
        <w:rPr>
          <w:rFonts w:ascii="標楷體" w:eastAsia="標楷體" w:hAnsi="標楷體" w:hint="eastAsia"/>
        </w:rPr>
        <w:t>，這時候，就需要立即進行調整，馬上將病人調到一般的病房，這樣也會增加病人配合治療的機率。因為護理師的和病人每天的接觸最多，所以同時需要細心及觀察力，才能立即發現病人的問題，並且與醫師溝通，才能讓病人獲得最正確的醫療照顧。</w:t>
      </w:r>
    </w:p>
    <w:p w:rsidR="008E703F" w:rsidRDefault="008E703F" w:rsidP="0065281D">
      <w:pPr>
        <w:spacing w:line="48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</w:t>
      </w:r>
      <w:r w:rsidR="0065281D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並且在影片</w:t>
      </w:r>
      <w:r w:rsidR="003A44CB">
        <w:rPr>
          <w:rFonts w:ascii="標楷體" w:eastAsia="標楷體" w:hAnsi="標楷體" w:hint="eastAsia"/>
        </w:rPr>
        <w:t>中，也有提到</w:t>
      </w:r>
      <w:r w:rsidR="000616DD">
        <w:rPr>
          <w:rFonts w:ascii="標楷體" w:eastAsia="標楷體" w:hAnsi="標楷體" w:hint="eastAsia"/>
        </w:rPr>
        <w:t>珊毓</w:t>
      </w:r>
      <w:r w:rsidR="003A44CB">
        <w:rPr>
          <w:rFonts w:ascii="標楷體" w:eastAsia="標楷體" w:hAnsi="標楷體" w:hint="eastAsia"/>
        </w:rPr>
        <w:t>護理師會到病人的家中探訪，關心病人及家人，也會檢驗病人平常的自我照護是否正確。並且在病人回診的時候，透過病人平常的各種數據，提供正確的資訊以幫助病人進行</w:t>
      </w:r>
      <w:r w:rsidR="003A44CB">
        <w:rPr>
          <w:rFonts w:ascii="標楷體" w:eastAsia="標楷體" w:hAnsi="標楷體" w:hint="eastAsia"/>
        </w:rPr>
        <w:t>生活以及飲食方面的調整</w:t>
      </w:r>
      <w:r w:rsidR="003A44CB">
        <w:rPr>
          <w:rFonts w:ascii="標楷體" w:eastAsia="標楷體" w:hAnsi="標楷體" w:hint="eastAsia"/>
        </w:rPr>
        <w:t>。影片中也提到一位病</w:t>
      </w:r>
      <w:r w:rsidR="000B52CB">
        <w:rPr>
          <w:rFonts w:ascii="標楷體" w:eastAsia="標楷體" w:hAnsi="標楷體" w:hint="eastAsia"/>
        </w:rPr>
        <w:t>人在持續的治療中，進行許多的活動，證實了疾病只要護理的好的話，也能從事一般人能做的事。其中的提到了一位只有三十歲的病人，卻洗腎了十幾年，在她在與病痛抵抗的時候，也曾被給予了希望，卻又因為其他原因的關係，</w:t>
      </w:r>
      <w:r w:rsidR="000616DD">
        <w:rPr>
          <w:rFonts w:ascii="標楷體" w:eastAsia="標楷體" w:hAnsi="標楷體" w:hint="eastAsia"/>
        </w:rPr>
        <w:t>喪失了好不容易得到的希望，令她感覺又重新掉回了地獄。同時因為有了珊毓護理師的陪伴以及宗教的支持，才令她慢慢的從每天渾渾噩噩的狀態中走了出來。</w:t>
      </w:r>
    </w:p>
    <w:p w:rsidR="000616DD" w:rsidRPr="000616DD" w:rsidRDefault="000616DD" w:rsidP="0065281D">
      <w:pPr>
        <w:spacing w:line="480" w:lineRule="auto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</w:t>
      </w:r>
      <w:r w:rsidR="0065281D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>珊毓的丈夫也提到了，她每天都工作到很晚，回到家都很累</w:t>
      </w:r>
      <w:r w:rsidR="0065281D">
        <w:rPr>
          <w:rFonts w:ascii="標楷體" w:eastAsia="標楷體" w:hAnsi="標楷體" w:hint="eastAsia"/>
        </w:rPr>
        <w:t>。不過在病人和同事的陪伴下，她也從不會想要放棄，並且以身為護理師為榮。我希望我也能在每天勞累的情況下，堅持自己的理想，成為一位病人以及醫師都能信賴的護理人員，並且勇於面對每天的課題，更以自己身為護理師的一員而驕傲。</w:t>
      </w:r>
    </w:p>
    <w:sectPr w:rsidR="000616DD" w:rsidRPr="000616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BED"/>
    <w:rsid w:val="000616DD"/>
    <w:rsid w:val="000B52CB"/>
    <w:rsid w:val="002427A5"/>
    <w:rsid w:val="003A44CB"/>
    <w:rsid w:val="003C0677"/>
    <w:rsid w:val="004F6BED"/>
    <w:rsid w:val="0065281D"/>
    <w:rsid w:val="008E703F"/>
    <w:rsid w:val="00DA6BDD"/>
    <w:rsid w:val="00E1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AF175"/>
  <w15:chartTrackingRefBased/>
  <w15:docId w15:val="{557B8FDA-19CB-46B1-891D-5BC605FB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B52CB"/>
    <w:rPr>
      <w:i/>
      <w:iCs/>
    </w:rPr>
  </w:style>
  <w:style w:type="character" w:styleId="a4">
    <w:name w:val="Intense Emphasis"/>
    <w:basedOn w:val="a0"/>
    <w:uiPriority w:val="21"/>
    <w:qFormat/>
    <w:rsid w:val="000B52CB"/>
    <w:rPr>
      <w:i/>
      <w:iCs/>
      <w:color w:val="4472C4" w:themeColor="accent1"/>
    </w:rPr>
  </w:style>
  <w:style w:type="character" w:styleId="a5">
    <w:name w:val="Strong"/>
    <w:basedOn w:val="a0"/>
    <w:uiPriority w:val="22"/>
    <w:qFormat/>
    <w:rsid w:val="000B52CB"/>
    <w:rPr>
      <w:b/>
      <w:bCs/>
    </w:rPr>
  </w:style>
  <w:style w:type="character" w:styleId="a6">
    <w:name w:val="Subtle Emphasis"/>
    <w:basedOn w:val="a0"/>
    <w:uiPriority w:val="19"/>
    <w:qFormat/>
    <w:rsid w:val="000B52C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0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hns5223@gmail.com</dc:creator>
  <cp:keywords/>
  <dc:description/>
  <cp:lastModifiedBy>hns5223@gmail.com</cp:lastModifiedBy>
  <cp:revision>1</cp:revision>
  <dcterms:created xsi:type="dcterms:W3CDTF">2018-11-16T06:14:00Z</dcterms:created>
  <dcterms:modified xsi:type="dcterms:W3CDTF">2018-11-16T07:54:00Z</dcterms:modified>
</cp:coreProperties>
</file>